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967B41" w14:textId="25357A2C" w:rsidR="00660D63" w:rsidRDefault="00720BFD" w:rsidP="004D7F41">
      <w:r>
        <w:rPr>
          <w:noProof/>
        </w:rPr>
        <w:drawing>
          <wp:inline distT="0" distB="0" distL="0" distR="0" wp14:anchorId="6C69E5DA" wp14:editId="74E7288F">
            <wp:extent cx="1310640" cy="602877"/>
            <wp:effectExtent l="0" t="0" r="0" b="0"/>
            <wp:docPr id="1655267813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267813" name="Image 165526781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9486" cy="6115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7B986" w14:textId="6BD02F74" w:rsidR="004D7F41" w:rsidRDefault="004D7F41" w:rsidP="004D7F41">
      <w:r>
        <w:rPr>
          <w:noProof/>
        </w:rPr>
        <w:drawing>
          <wp:inline distT="0" distB="0" distL="0" distR="0" wp14:anchorId="2CB96589" wp14:editId="6D3F43E4">
            <wp:extent cx="3959355" cy="1561171"/>
            <wp:effectExtent l="0" t="0" r="3175" b="1270"/>
            <wp:docPr id="67203089" name="Image 2" descr="Une image contenant texte, capture d’écran, Police, carte de visit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203089" name="Image 2" descr="Une image contenant texte, capture d’écran, Police, carte de visite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706" cy="1571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34960" w14:textId="77777777" w:rsidR="005343F5" w:rsidRDefault="005343F5" w:rsidP="005343F5">
      <w:pPr>
        <w:pStyle w:val="En-tte"/>
        <w:tabs>
          <w:tab w:val="left" w:pos="708"/>
        </w:tabs>
        <w:jc w:val="center"/>
        <w:rPr>
          <w:b/>
          <w:color w:val="FF0000"/>
        </w:rPr>
      </w:pPr>
    </w:p>
    <w:p w14:paraId="1422BCC6" w14:textId="29DFA6BC" w:rsidR="005343F5" w:rsidRDefault="009607E2" w:rsidP="004430F6">
      <w:pPr>
        <w:pStyle w:val="En-tte"/>
        <w:tabs>
          <w:tab w:val="left" w:pos="708"/>
        </w:tabs>
        <w:jc w:val="center"/>
        <w:rPr>
          <w:b/>
          <w:color w:val="5B9BD5" w:themeColor="accent1"/>
          <w:sz w:val="28"/>
          <w:szCs w:val="28"/>
          <w:u w:val="single"/>
        </w:rPr>
      </w:pPr>
      <w:r w:rsidRPr="002C213C">
        <w:rPr>
          <w:b/>
          <w:color w:val="5B9BD5" w:themeColor="accent1"/>
          <w:sz w:val="28"/>
          <w:szCs w:val="28"/>
          <w:u w:val="single"/>
        </w:rPr>
        <w:t>CONVENTION DE FORMATION PROFESSIONNELLE</w:t>
      </w:r>
    </w:p>
    <w:p w14:paraId="12752163" w14:textId="78DA56C3" w:rsidR="002C213C" w:rsidRPr="002C213C" w:rsidRDefault="002C213C" w:rsidP="004430F6">
      <w:pPr>
        <w:pStyle w:val="En-tte"/>
        <w:tabs>
          <w:tab w:val="left" w:pos="708"/>
        </w:tabs>
        <w:jc w:val="center"/>
        <w:rPr>
          <w:b/>
          <w:color w:val="000000" w:themeColor="text1"/>
          <w:sz w:val="28"/>
          <w:szCs w:val="28"/>
        </w:rPr>
      </w:pPr>
      <w:proofErr w:type="spellStart"/>
      <w:r w:rsidRPr="002C213C">
        <w:rPr>
          <w:b/>
          <w:color w:val="000000" w:themeColor="text1"/>
          <w:sz w:val="28"/>
          <w:szCs w:val="28"/>
        </w:rPr>
        <w:t>Eligible</w:t>
      </w:r>
      <w:proofErr w:type="spellEnd"/>
      <w:r w:rsidRPr="002C213C">
        <w:rPr>
          <w:b/>
          <w:color w:val="000000" w:themeColor="text1"/>
          <w:sz w:val="28"/>
          <w:szCs w:val="28"/>
        </w:rPr>
        <w:t xml:space="preserve"> Loi Alur</w:t>
      </w:r>
    </w:p>
    <w:p w14:paraId="13B0A3B1" w14:textId="77777777" w:rsidR="005343F5" w:rsidRDefault="005343F5" w:rsidP="005343F5">
      <w:pPr>
        <w:pStyle w:val="En-tte"/>
        <w:tabs>
          <w:tab w:val="left" w:pos="708"/>
        </w:tabs>
        <w:rPr>
          <w:color w:val="17365D"/>
        </w:rPr>
      </w:pPr>
    </w:p>
    <w:p w14:paraId="7A8473C5" w14:textId="7A6F9D09" w:rsidR="005343F5" w:rsidRDefault="009607E2" w:rsidP="005343F5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Entre les soussignés :</w:t>
      </w:r>
    </w:p>
    <w:p w14:paraId="465A4ECB" w14:textId="7261A6BC" w:rsidR="009607E2" w:rsidRDefault="009607E2" w:rsidP="005343F5">
      <w:pPr>
        <w:pStyle w:val="En-tte"/>
        <w:tabs>
          <w:tab w:val="left" w:pos="708"/>
        </w:tabs>
        <w:rPr>
          <w:color w:val="17365D"/>
        </w:rPr>
      </w:pPr>
    </w:p>
    <w:p w14:paraId="118D8FE6" w14:textId="71BBF19F" w:rsidR="009607E2" w:rsidRPr="000F626A" w:rsidRDefault="009607E2" w:rsidP="009A3AE6">
      <w:pPr>
        <w:pStyle w:val="En-tte"/>
        <w:numPr>
          <w:ilvl w:val="0"/>
          <w:numId w:val="1"/>
        </w:numPr>
        <w:tabs>
          <w:tab w:val="left" w:pos="708"/>
        </w:tabs>
        <w:jc w:val="both"/>
        <w:rPr>
          <w:color w:val="833C0B" w:themeColor="accent2" w:themeShade="80"/>
        </w:rPr>
      </w:pPr>
      <w:r w:rsidRPr="00337C44">
        <w:rPr>
          <w:b/>
          <w:color w:val="5B9BD5" w:themeColor="accent1"/>
          <w:u w:val="single"/>
        </w:rPr>
        <w:t>Organisme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</w:t>
      </w:r>
      <w:r w:rsidRPr="000F626A">
        <w:rPr>
          <w:color w:val="833C0B" w:themeColor="accent2" w:themeShade="80"/>
        </w:rPr>
        <w:t>TOLOSA Jean Louis –</w:t>
      </w:r>
      <w:r w:rsidR="004D7F41">
        <w:rPr>
          <w:color w:val="833C0B" w:themeColor="accent2" w:themeShade="80"/>
        </w:rPr>
        <w:t xml:space="preserve"> </w:t>
      </w:r>
      <w:r w:rsidRPr="000F626A">
        <w:rPr>
          <w:color w:val="833C0B" w:themeColor="accent2" w:themeShade="80"/>
        </w:rPr>
        <w:t>31, Avenue Saint Barthélémy – 06100 – NICE – Autoentrepreneur.</w:t>
      </w:r>
    </w:p>
    <w:p w14:paraId="7ED62F56" w14:textId="45CA2677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>Enregistré sous le N° d’activité : 93.06.06930.06 auprès du Pr</w:t>
      </w:r>
      <w:r w:rsidR="00F45692" w:rsidRPr="000F626A">
        <w:rPr>
          <w:color w:val="833C0B" w:themeColor="accent2" w:themeShade="80"/>
        </w:rPr>
        <w:t>é</w:t>
      </w:r>
      <w:r w:rsidRPr="000F626A">
        <w:rPr>
          <w:color w:val="833C0B" w:themeColor="accent2" w:themeShade="80"/>
        </w:rPr>
        <w:t>f</w:t>
      </w:r>
      <w:r w:rsidR="00F45692" w:rsidRPr="000F626A">
        <w:rPr>
          <w:color w:val="833C0B" w:themeColor="accent2" w:themeShade="80"/>
        </w:rPr>
        <w:t>e</w:t>
      </w:r>
      <w:r w:rsidRPr="000F626A">
        <w:rPr>
          <w:color w:val="833C0B" w:themeColor="accent2" w:themeShade="80"/>
        </w:rPr>
        <w:t>t de Région PACA</w:t>
      </w:r>
      <w:r w:rsidR="00F71704" w:rsidRPr="000F626A">
        <w:rPr>
          <w:color w:val="833C0B" w:themeColor="accent2" w:themeShade="80"/>
        </w:rPr>
        <w:t xml:space="preserve"> – SIRET </w:t>
      </w:r>
      <w:r w:rsidR="00B87355" w:rsidRPr="000F626A">
        <w:rPr>
          <w:color w:val="833C0B" w:themeColor="accent2" w:themeShade="80"/>
        </w:rPr>
        <w:t>539 581 496 000</w:t>
      </w:r>
      <w:r w:rsidR="003F4134" w:rsidRPr="000F626A">
        <w:rPr>
          <w:color w:val="833C0B" w:themeColor="accent2" w:themeShade="80"/>
        </w:rPr>
        <w:t>20</w:t>
      </w:r>
    </w:p>
    <w:p w14:paraId="79E2ECB3" w14:textId="77777777" w:rsidR="009607E2" w:rsidRPr="000F626A" w:rsidRDefault="009607E2" w:rsidP="009A3AE6">
      <w:pPr>
        <w:pStyle w:val="En-tte"/>
        <w:tabs>
          <w:tab w:val="left" w:pos="708"/>
        </w:tabs>
        <w:ind w:left="720"/>
        <w:jc w:val="both"/>
        <w:rPr>
          <w:color w:val="833C0B" w:themeColor="accent2" w:themeShade="80"/>
        </w:rPr>
      </w:pPr>
      <w:r w:rsidRPr="000F626A">
        <w:rPr>
          <w:color w:val="833C0B" w:themeColor="accent2" w:themeShade="80"/>
        </w:rPr>
        <w:t>Représenté par : TOLOSA Jean Louis</w:t>
      </w:r>
      <w:r w:rsidR="006F4E90" w:rsidRPr="000F626A">
        <w:rPr>
          <w:color w:val="833C0B" w:themeColor="accent2" w:themeShade="80"/>
        </w:rPr>
        <w:t xml:space="preserve"> --- Mail : tolosa.jeanlouis@gmail.com</w:t>
      </w:r>
    </w:p>
    <w:p w14:paraId="119F95FA" w14:textId="77777777" w:rsidR="009607E2" w:rsidRDefault="009607E2" w:rsidP="009607E2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       </w:t>
      </w:r>
    </w:p>
    <w:p w14:paraId="3249508B" w14:textId="5F2F7B9B" w:rsidR="009607E2" w:rsidRPr="009607E2" w:rsidRDefault="009607E2" w:rsidP="009607E2">
      <w:pPr>
        <w:pStyle w:val="En-tte"/>
        <w:numPr>
          <w:ilvl w:val="0"/>
          <w:numId w:val="1"/>
        </w:numPr>
        <w:tabs>
          <w:tab w:val="left" w:pos="708"/>
        </w:tabs>
        <w:rPr>
          <w:color w:val="17365D"/>
        </w:rPr>
      </w:pPr>
      <w:r w:rsidRPr="00337C44">
        <w:rPr>
          <w:b/>
          <w:color w:val="5B9BD5" w:themeColor="accent1"/>
          <w:u w:val="single"/>
        </w:rPr>
        <w:t>L’Entreprise – La personne physique</w:t>
      </w:r>
      <w:r w:rsidRPr="00045E2B">
        <w:rPr>
          <w:b/>
          <w:color w:val="5B9BD5" w:themeColor="accent1"/>
        </w:rPr>
        <w:t> </w:t>
      </w:r>
      <w:r>
        <w:rPr>
          <w:color w:val="17365D"/>
        </w:rPr>
        <w:t xml:space="preserve">: </w:t>
      </w:r>
      <w:r w:rsidR="009570C1" w:rsidRPr="001C1936">
        <w:rPr>
          <w:color w:val="17365D"/>
          <w:highlight w:val="yellow"/>
        </w:rPr>
        <w:t>DOCUMENT WORD QUE VOUS DEVEZ REMPLIR</w:t>
      </w:r>
      <w:r w:rsidR="009570C1">
        <w:rPr>
          <w:color w:val="17365D"/>
        </w:rPr>
        <w:t xml:space="preserve"> </w:t>
      </w:r>
      <w:r>
        <w:rPr>
          <w:color w:val="17365D"/>
        </w:rPr>
        <w:t>Dénomination – adr</w:t>
      </w:r>
      <w:r w:rsidR="00C935B3">
        <w:rPr>
          <w:color w:val="17365D"/>
        </w:rPr>
        <w:t>esse</w:t>
      </w:r>
    </w:p>
    <w:p w14:paraId="41A3AB3B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Représentée par : Nom – Prénom – adre</w:t>
      </w:r>
      <w:r w:rsidR="002946BC">
        <w:rPr>
          <w:color w:val="17365D"/>
        </w:rPr>
        <w:t>sse</w:t>
      </w:r>
    </w:p>
    <w:p w14:paraId="3EECBBE4" w14:textId="77777777" w:rsidR="00337C44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  <w:r>
        <w:rPr>
          <w:color w:val="17365D"/>
        </w:rPr>
        <w:t>Stagiaire : Nom – Prénom – adresse – téléphone – mail</w:t>
      </w:r>
    </w:p>
    <w:p w14:paraId="1AF10248" w14:textId="77777777" w:rsidR="009607E2" w:rsidRDefault="00337C44" w:rsidP="009607E2">
      <w:pPr>
        <w:pStyle w:val="En-tte"/>
        <w:tabs>
          <w:tab w:val="left" w:pos="708"/>
        </w:tabs>
        <w:ind w:left="720"/>
        <w:rPr>
          <w:color w:val="17365D"/>
        </w:rPr>
      </w:pPr>
      <w:r w:rsidRPr="00337C44">
        <w:rPr>
          <w:b/>
          <w:color w:val="17365D"/>
          <w:u w:val="single"/>
        </w:rPr>
        <w:t>Il sera établi une convention par stagiaire</w:t>
      </w:r>
      <w:r>
        <w:rPr>
          <w:color w:val="17365D"/>
        </w:rPr>
        <w:t>.</w:t>
      </w:r>
      <w:r w:rsidR="009607E2">
        <w:rPr>
          <w:color w:val="17365D"/>
        </w:rPr>
        <w:t xml:space="preserve"> </w:t>
      </w:r>
    </w:p>
    <w:p w14:paraId="2AF13F93" w14:textId="77777777" w:rsidR="009607E2" w:rsidRDefault="009607E2" w:rsidP="009607E2">
      <w:pPr>
        <w:pStyle w:val="En-tte"/>
        <w:tabs>
          <w:tab w:val="left" w:pos="708"/>
        </w:tabs>
        <w:ind w:left="720"/>
        <w:rPr>
          <w:color w:val="17365D"/>
        </w:rPr>
      </w:pPr>
    </w:p>
    <w:p w14:paraId="0420C5D2" w14:textId="77777777" w:rsidR="009607E2" w:rsidRDefault="009607E2" w:rsidP="009607E2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Est conclue la convention suivante :</w:t>
      </w:r>
    </w:p>
    <w:p w14:paraId="70791741" w14:textId="77777777" w:rsidR="009607E2" w:rsidRPr="00463F84" w:rsidRDefault="009607E2" w:rsidP="009607E2">
      <w:pPr>
        <w:pStyle w:val="En-tte"/>
        <w:tabs>
          <w:tab w:val="left" w:pos="708"/>
        </w:tabs>
        <w:jc w:val="both"/>
        <w:rPr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Article 1</w:t>
      </w:r>
      <w:r w:rsidRPr="00463F84">
        <w:rPr>
          <w:color w:val="5B9BD5" w:themeColor="accent1"/>
          <w:u w:val="single"/>
        </w:rPr>
        <w:t> </w:t>
      </w:r>
      <w:r w:rsidRPr="00463F84">
        <w:rPr>
          <w:color w:val="17365D"/>
          <w:u w:val="single"/>
        </w:rPr>
        <w:t>:</w:t>
      </w:r>
    </w:p>
    <w:p w14:paraId="707E1537" w14:textId="6A9FC972" w:rsidR="009607E2" w:rsidRDefault="009607E2" w:rsidP="000F626A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Intitulé</w:t>
      </w:r>
      <w:r w:rsidRPr="00463F84">
        <w:rPr>
          <w:color w:val="17365D"/>
          <w:u w:val="single"/>
        </w:rPr>
        <w:t> </w:t>
      </w:r>
      <w:r>
        <w:rPr>
          <w:color w:val="17365D"/>
        </w:rPr>
        <w:t>: « Comment augmenter son C.A. en proposant du viager »</w:t>
      </w:r>
      <w:r w:rsidR="00FF2EB8">
        <w:rPr>
          <w:color w:val="17365D"/>
        </w:rPr>
        <w:t xml:space="preserve"> </w:t>
      </w:r>
      <w:r w:rsidR="004D7F41">
        <w:rPr>
          <w:color w:val="17365D"/>
        </w:rPr>
        <w:br/>
      </w:r>
    </w:p>
    <w:p w14:paraId="4223155C" w14:textId="0FDC609B" w:rsidR="004D7F41" w:rsidRDefault="004D7F41" w:rsidP="004D7F41">
      <w:pPr>
        <w:pStyle w:val="En-tte"/>
        <w:tabs>
          <w:tab w:val="left" w:pos="708"/>
        </w:tabs>
        <w:ind w:left="1778"/>
        <w:rPr>
          <w:color w:val="17365D"/>
        </w:rPr>
      </w:pPr>
      <w:r>
        <w:rPr>
          <w:noProof/>
          <w:color w:val="17365D"/>
        </w:rPr>
        <w:drawing>
          <wp:inline distT="0" distB="0" distL="0" distR="0" wp14:anchorId="1472D4C1" wp14:editId="0C671BBD">
            <wp:extent cx="4608778" cy="2018371"/>
            <wp:effectExtent l="0" t="0" r="1905" b="1270"/>
            <wp:docPr id="953115715" name="Image 3" descr="Une image contenant texte, capture d’écran, Polic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115715" name="Image 3" descr="Une image contenant texte, capture d’écran, Police&#10;&#10;Description générée automatiquement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57039" cy="2039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354B34" w14:textId="77777777" w:rsidR="004D7F41" w:rsidRPr="006A1A7C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6A1A7C">
        <w:rPr>
          <w:b/>
          <w:color w:val="5B9BD5" w:themeColor="accent1"/>
          <w:u w:val="single"/>
        </w:rPr>
        <w:lastRenderedPageBreak/>
        <w:t>Nature de l’action</w:t>
      </w:r>
      <w:r w:rsidRPr="006A1A7C">
        <w:rPr>
          <w:color w:val="5B9BD5" w:themeColor="accent1"/>
        </w:rPr>
        <w:t xml:space="preserve"> </w:t>
      </w:r>
      <w:r w:rsidRPr="006A1A7C">
        <w:rPr>
          <w:color w:val="17365D"/>
        </w:rPr>
        <w:t>au sens de l’article L.6313-1 du Code du Travail</w:t>
      </w:r>
    </w:p>
    <w:p w14:paraId="0192EE60" w14:textId="77777777" w:rsidR="004D7F41" w:rsidRDefault="004D7F41" w:rsidP="004D7F41">
      <w:pPr>
        <w:pStyle w:val="En-tte"/>
        <w:tabs>
          <w:tab w:val="left" w:pos="708"/>
        </w:tabs>
        <w:ind w:left="1790"/>
        <w:rPr>
          <w:color w:val="17365D"/>
        </w:rPr>
      </w:pPr>
      <w:r>
        <w:rPr>
          <w:color w:val="17365D"/>
        </w:rPr>
        <w:t>Action de formation, d’acquisition, d’entretien ou de perfectionnement des connaissances professionnelles</w:t>
      </w:r>
    </w:p>
    <w:p w14:paraId="7CCF7C50" w14:textId="77777777" w:rsidR="004D7F41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Lieu de l’action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 Domicile - bureau</w:t>
      </w:r>
    </w:p>
    <w:p w14:paraId="3EE1060B" w14:textId="77777777" w:rsidR="004D7F41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Moyens techniques et pédagogiques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>mis en œuvre : Formation filmée en vidéo en live + PowerPoint – + 23 documents à télécharger</w:t>
      </w:r>
    </w:p>
    <w:p w14:paraId="59B1B879" w14:textId="77777777" w:rsidR="004D7F41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 xml:space="preserve">Formation en </w:t>
      </w:r>
      <w:r>
        <w:rPr>
          <w:b/>
          <w:color w:val="5B9BD5" w:themeColor="accent1"/>
          <w:u w:val="single"/>
        </w:rPr>
        <w:t>DISTANCIEL</w:t>
      </w:r>
      <w:r w:rsidRPr="00045E2B">
        <w:rPr>
          <w:color w:val="5B9BD5" w:themeColor="accent1"/>
        </w:rPr>
        <w:t xml:space="preserve"> </w:t>
      </w:r>
      <w:r>
        <w:rPr>
          <w:color w:val="17365D"/>
          <w:highlight w:val="yellow"/>
        </w:rPr>
        <w:t xml:space="preserve"> 20 </w:t>
      </w:r>
      <w:r w:rsidRPr="00206CB6">
        <w:rPr>
          <w:color w:val="17365D"/>
          <w:highlight w:val="yellow"/>
        </w:rPr>
        <w:t>HEURES</w:t>
      </w:r>
      <w:r>
        <w:rPr>
          <w:color w:val="17365D"/>
        </w:rPr>
        <w:t xml:space="preserve"> (certificat de connexion)</w:t>
      </w:r>
    </w:p>
    <w:p w14:paraId="11FEEA0E" w14:textId="77777777" w:rsidR="004D7F41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Nature de la sanction de l’action de formation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et modalités d’évaluation terminant la formation : </w:t>
      </w:r>
      <w:r w:rsidRPr="00C37D73">
        <w:rPr>
          <w:color w:val="17365D"/>
          <w:highlight w:val="green"/>
        </w:rPr>
        <w:t>QCM</w:t>
      </w:r>
      <w:r>
        <w:rPr>
          <w:color w:val="17365D"/>
        </w:rPr>
        <w:t xml:space="preserve"> de 24 questions – contrôle des connaissances  </w:t>
      </w:r>
      <w:r>
        <w:rPr>
          <w:color w:val="17365D"/>
        </w:rPr>
        <w:br/>
      </w:r>
      <w:r w:rsidRPr="00C37D73">
        <w:rPr>
          <w:color w:val="17365D"/>
          <w:highlight w:val="green"/>
        </w:rPr>
        <w:t>5 QUIZ (56 questions)</w:t>
      </w:r>
      <w:r>
        <w:rPr>
          <w:color w:val="17365D"/>
        </w:rPr>
        <w:t xml:space="preserve"> – diplôme - ATTESTATION LOI ALUR (certifiante pour délivrance de la carte professionnelle)</w:t>
      </w:r>
    </w:p>
    <w:p w14:paraId="0A2B4D94" w14:textId="638A00CC" w:rsidR="004D7F41" w:rsidRPr="004D7F41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Nom et prénom du stagiaire</w:t>
      </w:r>
      <w:r w:rsidRPr="00045E2B">
        <w:rPr>
          <w:color w:val="5B9BD5" w:themeColor="accent1"/>
        </w:rPr>
        <w:t xml:space="preserve"> </w:t>
      </w:r>
      <w:r>
        <w:rPr>
          <w:color w:val="17365D"/>
        </w:rPr>
        <w:t xml:space="preserve">de l’entreprise signataire : </w:t>
      </w:r>
      <w:r w:rsidRPr="004E154E">
        <w:rPr>
          <w:color w:val="17365D"/>
          <w:highlight w:val="yellow"/>
        </w:rPr>
        <w:t>A REMPL</w:t>
      </w:r>
      <w:r>
        <w:rPr>
          <w:color w:val="17365D"/>
          <w:highlight w:val="yellow"/>
        </w:rPr>
        <w:t>I</w:t>
      </w:r>
      <w:r w:rsidRPr="004E154E">
        <w:rPr>
          <w:color w:val="17365D"/>
          <w:highlight w:val="yellow"/>
        </w:rPr>
        <w:t>R</w:t>
      </w:r>
    </w:p>
    <w:p w14:paraId="3A4BCAF5" w14:textId="77777777" w:rsidR="004D7F41" w:rsidRPr="002C213C" w:rsidRDefault="004D7F41" w:rsidP="004D7F41">
      <w:pPr>
        <w:pStyle w:val="En-tte"/>
        <w:numPr>
          <w:ilvl w:val="0"/>
          <w:numId w:val="2"/>
        </w:numPr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Moyen de contrôle de l’assiduité</w:t>
      </w:r>
      <w:r w:rsidRPr="00045E2B">
        <w:rPr>
          <w:color w:val="5B9BD5" w:themeColor="accent1"/>
        </w:rPr>
        <w:t> </w:t>
      </w:r>
      <w:r>
        <w:rPr>
          <w:color w:val="17365D"/>
        </w:rPr>
        <w:t xml:space="preserve">: Certification des connexions partiel et total -   pour la délivrance de l’attestation loi ALUR nécessaire pour l’exercice de la profession. </w:t>
      </w:r>
    </w:p>
    <w:p w14:paraId="173C4B9E" w14:textId="15D32CB7" w:rsidR="003D127D" w:rsidRDefault="003D127D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</w:p>
    <w:p w14:paraId="0F7C9600" w14:textId="0D0601F0" w:rsidR="00E2453A" w:rsidRPr="00A47841" w:rsidRDefault="00E2453A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2</w:t>
      </w:r>
    </w:p>
    <w:p w14:paraId="399332D3" w14:textId="4F99BA2C" w:rsidR="00E2453A" w:rsidRDefault="00E2453A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En contrepartie de cette action de formation</w:t>
      </w:r>
      <w:r w:rsidR="007E020C">
        <w:rPr>
          <w:color w:val="17365D"/>
        </w:rPr>
        <w:t>, le cocontractant s’engage à acquitter les frais suivants :</w:t>
      </w:r>
    </w:p>
    <w:p w14:paraId="47A4953F" w14:textId="45FE2010" w:rsidR="003D127D" w:rsidRPr="00D610D1" w:rsidRDefault="007E020C" w:rsidP="000F626A">
      <w:pPr>
        <w:pStyle w:val="En-tte"/>
        <w:tabs>
          <w:tab w:val="left" w:pos="708"/>
        </w:tabs>
        <w:rPr>
          <w:color w:val="FF0000"/>
        </w:rPr>
      </w:pPr>
      <w:r w:rsidRPr="00463F84">
        <w:rPr>
          <w:b/>
          <w:color w:val="5B9BD5" w:themeColor="accent1"/>
          <w:u w:val="single"/>
        </w:rPr>
        <w:t>Frais de formation</w:t>
      </w:r>
      <w:r w:rsidRPr="00045E2B">
        <w:rPr>
          <w:color w:val="5B9BD5" w:themeColor="accent1"/>
        </w:rPr>
        <w:t> </w:t>
      </w:r>
      <w:r>
        <w:rPr>
          <w:color w:val="17365D"/>
        </w:rPr>
        <w:t>: Coû</w:t>
      </w:r>
      <w:r w:rsidR="00A40CDE">
        <w:rPr>
          <w:color w:val="17365D"/>
        </w:rPr>
        <w:t>t/Stagiaire</w:t>
      </w:r>
      <w:r>
        <w:rPr>
          <w:color w:val="17365D"/>
        </w:rPr>
        <w:t xml:space="preserve"> : </w:t>
      </w:r>
      <w:r w:rsidR="00F41D4C">
        <w:rPr>
          <w:b/>
          <w:color w:val="000000" w:themeColor="text1"/>
        </w:rPr>
        <w:t>9</w:t>
      </w:r>
      <w:r w:rsidR="0042244D">
        <w:rPr>
          <w:b/>
          <w:color w:val="000000" w:themeColor="text1"/>
        </w:rPr>
        <w:t>45</w:t>
      </w:r>
      <w:r w:rsidR="0042244D" w:rsidRPr="00FF2EB8">
        <w:rPr>
          <w:b/>
          <w:color w:val="000000" w:themeColor="text1"/>
        </w:rPr>
        <w:t>€</w:t>
      </w:r>
    </w:p>
    <w:p w14:paraId="42E6E9B2" w14:textId="4E74540F" w:rsidR="00425AE4" w:rsidRDefault="007E020C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(</w:t>
      </w:r>
      <w:r w:rsidR="003D127D" w:rsidRPr="00045E2B">
        <w:rPr>
          <w:color w:val="5B9BD5" w:themeColor="accent1"/>
        </w:rPr>
        <w:t>Non</w:t>
      </w:r>
      <w:r w:rsidRPr="00045E2B">
        <w:rPr>
          <w:color w:val="5B9BD5" w:themeColor="accent1"/>
        </w:rPr>
        <w:t xml:space="preserve"> assujetti à la TVA </w:t>
      </w:r>
      <w:r>
        <w:rPr>
          <w:color w:val="17365D"/>
        </w:rPr>
        <w:t>– Autoentrepreneur)</w:t>
      </w:r>
    </w:p>
    <w:p w14:paraId="2FA026A2" w14:textId="7D159EB1" w:rsidR="00425AE4" w:rsidRPr="00463F84" w:rsidRDefault="00FF2EB8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>
        <w:rPr>
          <w:b/>
          <w:color w:val="5B9BD5" w:themeColor="accent1"/>
          <w:u w:val="single"/>
        </w:rPr>
        <w:t xml:space="preserve">FINANCEMENT OPCO/AUTRES : </w:t>
      </w:r>
      <w:r w:rsidR="0042244D">
        <w:rPr>
          <w:b/>
          <w:color w:val="000000" w:themeColor="text1"/>
        </w:rPr>
        <w:t>400</w:t>
      </w:r>
      <w:r w:rsidRPr="00FF2EB8">
        <w:rPr>
          <w:b/>
          <w:color w:val="000000" w:themeColor="text1"/>
        </w:rPr>
        <w:t>€</w:t>
      </w:r>
      <w:r>
        <w:rPr>
          <w:b/>
          <w:color w:val="5B9BD5" w:themeColor="accent1"/>
          <w:u w:val="single"/>
        </w:rPr>
        <w:br/>
      </w:r>
      <w:r w:rsidR="00425AE4" w:rsidRPr="00463F84">
        <w:rPr>
          <w:b/>
          <w:color w:val="5B9BD5" w:themeColor="accent1"/>
          <w:u w:val="single"/>
        </w:rPr>
        <w:t>ACOMPTE :</w:t>
      </w:r>
    </w:p>
    <w:p w14:paraId="2DF6EDF1" w14:textId="7B788993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Le stagiaire </w:t>
      </w:r>
      <w:r w:rsidR="003D127D">
        <w:rPr>
          <w:color w:val="17365D"/>
        </w:rPr>
        <w:t xml:space="preserve">ne </w:t>
      </w:r>
      <w:r>
        <w:rPr>
          <w:color w:val="17365D"/>
        </w:rPr>
        <w:t xml:space="preserve">verse </w:t>
      </w:r>
      <w:r w:rsidR="003D127D">
        <w:rPr>
          <w:color w:val="17365D"/>
        </w:rPr>
        <w:t>aucun</w:t>
      </w:r>
      <w:r>
        <w:rPr>
          <w:color w:val="17365D"/>
        </w:rPr>
        <w:t xml:space="preserve"> acompte</w:t>
      </w:r>
    </w:p>
    <w:p w14:paraId="75130F43" w14:textId="3BB0286F" w:rsidR="00425AE4" w:rsidRPr="00463F84" w:rsidRDefault="00425AE4" w:rsidP="000F626A">
      <w:pPr>
        <w:pStyle w:val="En-tte"/>
        <w:tabs>
          <w:tab w:val="left" w:pos="708"/>
        </w:tabs>
        <w:rPr>
          <w:b/>
          <w:color w:val="17365D"/>
          <w:u w:val="single"/>
        </w:rPr>
      </w:pPr>
      <w:r w:rsidRPr="00463F84">
        <w:rPr>
          <w:b/>
          <w:color w:val="5B9BD5" w:themeColor="accent1"/>
          <w:u w:val="single"/>
        </w:rPr>
        <w:t>SOLDE :</w:t>
      </w:r>
      <w:r w:rsidRPr="00463F84">
        <w:rPr>
          <w:b/>
          <w:color w:val="17365D"/>
          <w:u w:val="single"/>
        </w:rPr>
        <w:t xml:space="preserve"> </w:t>
      </w:r>
    </w:p>
    <w:p w14:paraId="0B7F1648" w14:textId="0D1559F3" w:rsidR="004D7F41" w:rsidRDefault="004D7F41" w:rsidP="004D7F41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 xml:space="preserve">Le paiement de </w:t>
      </w:r>
      <w:r>
        <w:rPr>
          <w:color w:val="17365D"/>
        </w:rPr>
        <w:t>945</w:t>
      </w:r>
      <w:r>
        <w:rPr>
          <w:color w:val="17365D"/>
        </w:rPr>
        <w:t xml:space="preserve"> €</w:t>
      </w:r>
    </w:p>
    <w:p w14:paraId="25869197" w14:textId="2B664297" w:rsidR="004D7F41" w:rsidRDefault="004D7F41" w:rsidP="004D7F41">
      <w:pPr>
        <w:pStyle w:val="En-tte"/>
        <w:tabs>
          <w:tab w:val="left" w:pos="708"/>
        </w:tabs>
        <w:rPr>
          <w:color w:val="17365D"/>
        </w:rPr>
      </w:pPr>
      <w:r w:rsidRPr="005342CE">
        <w:rPr>
          <w:color w:val="17365D"/>
          <w:highlight w:val="green"/>
        </w:rPr>
        <w:t xml:space="preserve">Après remboursement du coût formation qui vous sera fait par L’OPCO/AUTRE - </w:t>
      </w:r>
      <w:r w:rsidRPr="005342CE">
        <w:rPr>
          <w:color w:val="17365D"/>
          <w:highlight w:val="green"/>
        </w:rPr>
        <w:t>L’INVESTISSEMENT financier</w:t>
      </w:r>
      <w:r w:rsidRPr="005342CE">
        <w:rPr>
          <w:color w:val="17365D"/>
          <w:highlight w:val="green"/>
        </w:rPr>
        <w:t xml:space="preserve"> sera de </w:t>
      </w:r>
      <w:r>
        <w:rPr>
          <w:color w:val="17365D"/>
          <w:highlight w:val="green"/>
        </w:rPr>
        <w:t>545</w:t>
      </w:r>
      <w:r w:rsidRPr="005342CE">
        <w:rPr>
          <w:color w:val="17365D"/>
          <w:highlight w:val="green"/>
        </w:rPr>
        <w:t xml:space="preserve"> €</w:t>
      </w:r>
    </w:p>
    <w:p w14:paraId="773D7FF0" w14:textId="368C01A2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</w:p>
    <w:p w14:paraId="0D620B1C" w14:textId="11CFF14D" w:rsidR="00425AE4" w:rsidRPr="00045E2B" w:rsidRDefault="00FF2EB8" w:rsidP="000F626A">
      <w:pPr>
        <w:pStyle w:val="En-tte"/>
        <w:tabs>
          <w:tab w:val="left" w:pos="708"/>
        </w:tabs>
        <w:rPr>
          <w:b/>
          <w:color w:val="5B9BD5" w:themeColor="accent1"/>
        </w:rPr>
      </w:pPr>
      <w:r>
        <w:rPr>
          <w:b/>
          <w:color w:val="5B9BD5" w:themeColor="accent1"/>
        </w:rPr>
        <w:t>L’APPRENANT ET/OU L’ENTREPRISE</w:t>
      </w:r>
      <w:r w:rsidR="00425AE4" w:rsidRPr="00045E2B">
        <w:rPr>
          <w:b/>
          <w:color w:val="5B9BD5" w:themeColor="accent1"/>
        </w:rPr>
        <w:t xml:space="preserve"> FERA SON AFFAIRE PERSONNELLE DU </w:t>
      </w:r>
      <w:r>
        <w:rPr>
          <w:b/>
          <w:color w:val="5B9BD5" w:themeColor="accent1"/>
        </w:rPr>
        <w:t>DOSSIER DE FINANCEMENT.</w:t>
      </w:r>
    </w:p>
    <w:p w14:paraId="3B0FADA5" w14:textId="77777777" w:rsidR="004D7F41" w:rsidRPr="00045E2B" w:rsidRDefault="004D7F41" w:rsidP="004D7F41">
      <w:pPr>
        <w:pStyle w:val="En-tte"/>
        <w:tabs>
          <w:tab w:val="left" w:pos="708"/>
        </w:tabs>
        <w:rPr>
          <w:b/>
          <w:color w:val="5B9BD5" w:themeColor="accent1"/>
        </w:rPr>
      </w:pPr>
      <w:r w:rsidRPr="005342CE">
        <w:rPr>
          <w:b/>
          <w:color w:val="5B9BD5" w:themeColor="accent1"/>
          <w:highlight w:val="green"/>
        </w:rPr>
        <w:t>L’apprenant et/ou l’Entreprise sera remboursée directement par l’OPCO ou autre</w:t>
      </w:r>
    </w:p>
    <w:p w14:paraId="0550DA76" w14:textId="736078FA" w:rsidR="007E020C" w:rsidRDefault="007E020C" w:rsidP="000F626A">
      <w:pPr>
        <w:pStyle w:val="En-tte"/>
        <w:tabs>
          <w:tab w:val="left" w:pos="708"/>
        </w:tabs>
        <w:rPr>
          <w:color w:val="17365D"/>
        </w:rPr>
      </w:pPr>
    </w:p>
    <w:p w14:paraId="7B986014" w14:textId="7A874A87" w:rsidR="007E020C" w:rsidRDefault="007E020C" w:rsidP="000F626A">
      <w:pPr>
        <w:pStyle w:val="En-tte"/>
        <w:tabs>
          <w:tab w:val="left" w:pos="708"/>
        </w:tabs>
        <w:rPr>
          <w:color w:val="17365D"/>
        </w:rPr>
      </w:pPr>
      <w:r w:rsidRPr="00463F84">
        <w:rPr>
          <w:b/>
          <w:color w:val="5B9BD5" w:themeColor="accent1"/>
          <w:u w:val="single"/>
        </w:rPr>
        <w:t>ARTICLE 3</w:t>
      </w:r>
      <w:r w:rsidR="00425AE4" w:rsidRPr="00463F84">
        <w:rPr>
          <w:b/>
          <w:color w:val="5B9BD5" w:themeColor="accent1"/>
          <w:u w:val="single"/>
        </w:rPr>
        <w:t> :</w:t>
      </w:r>
      <w:r w:rsidR="00425AE4" w:rsidRPr="00045E2B">
        <w:rPr>
          <w:color w:val="5B9BD5" w:themeColor="accent1"/>
        </w:rPr>
        <w:t xml:space="preserve"> </w:t>
      </w:r>
      <w:r w:rsidRPr="00045E2B">
        <w:rPr>
          <w:color w:val="5B9BD5" w:themeColor="accent1"/>
        </w:rPr>
        <w:t xml:space="preserve"> </w:t>
      </w:r>
      <w:r w:rsidR="00DA194E">
        <w:rPr>
          <w:color w:val="5B9BD5" w:themeColor="accent1"/>
        </w:rPr>
        <w:t xml:space="preserve">Bon de commande – droit de </w:t>
      </w:r>
      <w:proofErr w:type="gramStart"/>
      <w:r w:rsidR="00DA194E">
        <w:rPr>
          <w:color w:val="5B9BD5" w:themeColor="accent1"/>
        </w:rPr>
        <w:t xml:space="preserve">rétractation </w:t>
      </w:r>
      <w:r w:rsidR="004D7F41">
        <w:rPr>
          <w:color w:val="5B9BD5" w:themeColor="accent1"/>
        </w:rPr>
        <w:t xml:space="preserve"> </w:t>
      </w:r>
      <w:r w:rsidR="004D7F41" w:rsidRPr="005342CE">
        <w:rPr>
          <w:color w:val="5B9BD5" w:themeColor="accent1"/>
          <w:highlight w:val="green"/>
        </w:rPr>
        <w:t>(</w:t>
      </w:r>
      <w:proofErr w:type="gramEnd"/>
      <w:r w:rsidR="004D7F41" w:rsidRPr="005342CE">
        <w:rPr>
          <w:color w:val="5B9BD5" w:themeColor="accent1"/>
          <w:highlight w:val="green"/>
        </w:rPr>
        <w:t>voir CGV)</w:t>
      </w:r>
    </w:p>
    <w:p w14:paraId="75AB5A09" w14:textId="7D6A0338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</w:p>
    <w:p w14:paraId="19B8279A" w14:textId="7DAF8C18" w:rsidR="00425AE4" w:rsidRPr="00A47841" w:rsidRDefault="00425AE4" w:rsidP="000F626A">
      <w:pPr>
        <w:pStyle w:val="En-tte"/>
        <w:tabs>
          <w:tab w:val="left" w:pos="708"/>
        </w:tabs>
        <w:rPr>
          <w:b/>
          <w:color w:val="5B9BD5" w:themeColor="accent1"/>
          <w:u w:val="single"/>
        </w:rPr>
      </w:pPr>
      <w:r w:rsidRPr="00463F84">
        <w:rPr>
          <w:b/>
          <w:color w:val="5B9BD5" w:themeColor="accent1"/>
          <w:u w:val="single"/>
        </w:rPr>
        <w:t>ARTICLE 4 :</w:t>
      </w:r>
    </w:p>
    <w:p w14:paraId="48D40B39" w14:textId="324687E5" w:rsidR="00425AE4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La présente convention prend effet à compter du jour d</w:t>
      </w:r>
      <w:r w:rsidR="00DA194E">
        <w:rPr>
          <w:color w:val="17365D"/>
        </w:rPr>
        <w:t>u paiement total</w:t>
      </w:r>
      <w:r>
        <w:rPr>
          <w:color w:val="17365D"/>
        </w:rPr>
        <w:t xml:space="preserve"> par l’entreprise ou par celle du stagiaire s’il est indépendant</w:t>
      </w:r>
    </w:p>
    <w:p w14:paraId="0DD6897C" w14:textId="02392EBD" w:rsidR="004430F6" w:rsidRDefault="004430F6" w:rsidP="000F626A">
      <w:pPr>
        <w:pStyle w:val="En-tte"/>
        <w:tabs>
          <w:tab w:val="left" w:pos="708"/>
        </w:tabs>
        <w:rPr>
          <w:color w:val="17365D"/>
        </w:rPr>
      </w:pPr>
    </w:p>
    <w:p w14:paraId="7A650AD2" w14:textId="182F59C5" w:rsidR="00045E2B" w:rsidRDefault="00425AE4" w:rsidP="000F626A">
      <w:pPr>
        <w:pStyle w:val="En-tte"/>
        <w:tabs>
          <w:tab w:val="left" w:pos="708"/>
        </w:tabs>
        <w:rPr>
          <w:color w:val="17365D"/>
        </w:rPr>
      </w:pPr>
      <w:r>
        <w:rPr>
          <w:color w:val="17365D"/>
        </w:rPr>
        <w:t>Fait en double exemplaire à</w:t>
      </w:r>
      <w:r w:rsidR="008458EE">
        <w:rPr>
          <w:color w:val="17365D"/>
        </w:rPr>
        <w:t xml:space="preserve"> </w:t>
      </w:r>
      <w:r w:rsidR="00D610D1">
        <w:rPr>
          <w:color w:val="17365D"/>
        </w:rPr>
        <w:t>DISTANCE :  Le</w:t>
      </w:r>
      <w:r w:rsidR="00594B69">
        <w:rPr>
          <w:color w:val="17365D"/>
        </w:rPr>
        <w:t>,</w:t>
      </w:r>
      <w:r w:rsidR="00463F84">
        <w:rPr>
          <w:color w:val="17365D"/>
        </w:rPr>
        <w:t xml:space="preserve"> </w:t>
      </w:r>
      <w:r w:rsidR="00DA194E" w:rsidRPr="00DA194E">
        <w:rPr>
          <w:color w:val="17365D"/>
          <w:highlight w:val="yellow"/>
        </w:rPr>
        <w:t>METTRE LA DATE</w:t>
      </w:r>
    </w:p>
    <w:p w14:paraId="115D2403" w14:textId="4E60D28A" w:rsidR="00337C44" w:rsidRDefault="00337C44" w:rsidP="000F626A">
      <w:pPr>
        <w:pStyle w:val="En-tte"/>
        <w:tabs>
          <w:tab w:val="left" w:pos="708"/>
        </w:tabs>
        <w:rPr>
          <w:color w:val="17365D"/>
        </w:rPr>
      </w:pPr>
    </w:p>
    <w:p w14:paraId="0D68A58A" w14:textId="23F56B51" w:rsidR="00A47841" w:rsidRDefault="00045E2B" w:rsidP="000F626A">
      <w:pPr>
        <w:pStyle w:val="En-tte"/>
        <w:tabs>
          <w:tab w:val="left" w:pos="708"/>
        </w:tabs>
        <w:rPr>
          <w:color w:val="17365D"/>
        </w:rPr>
      </w:pPr>
      <w:r w:rsidRPr="00045E2B">
        <w:rPr>
          <w:b/>
          <w:color w:val="5B9BD5" w:themeColor="accent1"/>
        </w:rPr>
        <w:t xml:space="preserve">L’Entreprise </w:t>
      </w:r>
      <w:r w:rsidR="00337C44">
        <w:rPr>
          <w:b/>
          <w:color w:val="5B9BD5" w:themeColor="accent1"/>
        </w:rPr>
        <w:t>/ L’Indépendant</w:t>
      </w:r>
      <w:r w:rsidR="00A47841">
        <w:rPr>
          <w:b/>
          <w:color w:val="5B9BD5" w:themeColor="accent1"/>
        </w:rPr>
        <w:t>/Le stagiaire</w:t>
      </w:r>
      <w:r w:rsidR="00337C44">
        <w:rPr>
          <w:b/>
          <w:color w:val="5B9BD5" w:themeColor="accent1"/>
        </w:rPr>
        <w:t xml:space="preserve"> </w:t>
      </w:r>
      <w:r w:rsidR="00337C44">
        <w:rPr>
          <w:color w:val="17365D"/>
        </w:rPr>
        <w:t>(Signature, nom et qualité du signataire + cachet)</w:t>
      </w:r>
    </w:p>
    <w:p w14:paraId="2373A7A9" w14:textId="4771B970" w:rsidR="00337C44" w:rsidRDefault="00DA194E" w:rsidP="00E2453A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CE JOUR</w:t>
      </w:r>
    </w:p>
    <w:p w14:paraId="6D501299" w14:textId="228C72ED" w:rsidR="00570B7F" w:rsidRDefault="00570B7F" w:rsidP="00E2453A">
      <w:pPr>
        <w:pStyle w:val="En-tte"/>
        <w:tabs>
          <w:tab w:val="left" w:pos="708"/>
        </w:tabs>
        <w:jc w:val="both"/>
        <w:rPr>
          <w:color w:val="17365D"/>
        </w:rPr>
      </w:pPr>
      <w:r>
        <w:rPr>
          <w:color w:val="17365D"/>
        </w:rPr>
        <w:t>JEAN LOUIS TOLOSA</w:t>
      </w:r>
    </w:p>
    <w:p w14:paraId="2FAD9E0D" w14:textId="60217597" w:rsidR="005C5D8C" w:rsidRDefault="00382E48" w:rsidP="00E2453A">
      <w:pPr>
        <w:pStyle w:val="En-tte"/>
        <w:tabs>
          <w:tab w:val="left" w:pos="708"/>
        </w:tabs>
        <w:jc w:val="both"/>
        <w:rPr>
          <w:color w:val="17365D"/>
        </w:rPr>
      </w:pPr>
      <w:r w:rsidRPr="00382E48">
        <w:rPr>
          <w:noProof/>
          <w:color w:val="17365D"/>
        </w:rPr>
        <w:drawing>
          <wp:inline distT="0" distB="0" distL="0" distR="0" wp14:anchorId="699A5A9D" wp14:editId="6070BD77">
            <wp:extent cx="1925166" cy="959005"/>
            <wp:effectExtent l="0" t="0" r="571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866" cy="10131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94B69">
        <w:rPr>
          <w:color w:val="17365D"/>
        </w:rPr>
        <w:tab/>
      </w:r>
      <w:r w:rsidR="009A3AE6">
        <w:rPr>
          <w:noProof/>
          <w:color w:val="17365D"/>
        </w:rPr>
        <w:drawing>
          <wp:anchor distT="0" distB="0" distL="114300" distR="114300" simplePos="0" relativeHeight="251659264" behindDoc="1" locked="0" layoutInCell="0" allowOverlap="1" wp14:anchorId="513F34AB" wp14:editId="0159977C">
            <wp:simplePos x="0" y="0"/>
            <wp:positionH relativeFrom="column">
              <wp:posOffset>6225540</wp:posOffset>
            </wp:positionH>
            <wp:positionV relativeFrom="paragraph">
              <wp:posOffset>7381875</wp:posOffset>
            </wp:positionV>
            <wp:extent cx="892810" cy="893445"/>
            <wp:effectExtent l="0" t="0" r="2540" b="1905"/>
            <wp:wrapNone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810" cy="893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C5D8C" w:rsidSect="00F14350">
      <w:headerReference w:type="default" r:id="rId12"/>
      <w:footerReference w:type="default" r:id="rId13"/>
      <w:pgSz w:w="11906" w:h="16838"/>
      <w:pgMar w:top="1417" w:right="1417" w:bottom="1276" w:left="1417" w:header="737" w:footer="2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FE33D" w14:textId="77777777" w:rsidR="00307933" w:rsidRDefault="00307933" w:rsidP="00660D63">
      <w:pPr>
        <w:spacing w:after="0" w:line="240" w:lineRule="auto"/>
      </w:pPr>
      <w:r>
        <w:separator/>
      </w:r>
    </w:p>
  </w:endnote>
  <w:endnote w:type="continuationSeparator" w:id="0">
    <w:p w14:paraId="455CF43D" w14:textId="77777777" w:rsidR="00307933" w:rsidRDefault="00307933" w:rsidP="00660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DFDA3" w14:textId="77777777" w:rsidR="007A59F8" w:rsidRPr="007A59F8" w:rsidRDefault="007A59F8" w:rsidP="007A59F8">
    <w:pPr>
      <w:keepLines/>
      <w:widowControl w:val="0"/>
      <w:suppressLineNumbers/>
      <w:tabs>
        <w:tab w:val="left" w:pos="4464"/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</w:pPr>
    <w:r w:rsidRPr="007A59F8">
      <w:rPr>
        <w:rFonts w:ascii="Arial" w:eastAsia="SimSun" w:hAnsi="Arial" w:cs="Mangal"/>
        <w:color w:val="0070C0"/>
        <w:kern w:val="1"/>
        <w:sz w:val="16"/>
        <w:szCs w:val="16"/>
        <w:lang w:eastAsia="hi-IN" w:bidi="hi-IN"/>
      </w:rPr>
      <w:t>TOLOSA Jean-Louis – VIAGER-PRO / VIAGER-EXPERT</w:t>
    </w:r>
  </w:p>
  <w:p w14:paraId="68444D7D" w14:textId="5E8B8511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31, avenue Saint Barthélémy – 06100 – NICE </w:t>
    </w:r>
  </w:p>
  <w:p w14:paraId="1F5DB1C4" w14:textId="77777777" w:rsidR="0009517C" w:rsidRPr="0009517C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Expert Viager - Expert évaluateur – Conférencier - Concepteur « calculs-viager.com » </w:t>
    </w:r>
  </w:p>
  <w:p w14:paraId="6DAFEAE8" w14:textId="3DBF89EA" w:rsidR="007A59F8" w:rsidRPr="007A59F8" w:rsidRDefault="0009517C" w:rsidP="0009517C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Auteur « Le viager pour les pros » - site https:/</w:t>
    </w:r>
    <w:proofErr w:type="gramStart"/>
    <w:r w:rsidRPr="0009517C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/.expert.formations-viager.com</w:t>
    </w:r>
    <w:proofErr w:type="gramEnd"/>
  </w:p>
  <w:p w14:paraId="6F6BF501" w14:textId="77777777" w:rsidR="00720BFD" w:rsidRPr="00720BFD" w:rsidRDefault="007A59F8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</w:pPr>
    <w:r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Auto</w:t>
    </w:r>
    <w:r w:rsidRPr="007A59F8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entrepreneur – Siret 539 581 496 00012 – Code activité 8559 A - </w:t>
    </w:r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 xml:space="preserve">BPMED NICE compte 7002 </w:t>
    </w:r>
    <w:proofErr w:type="gramStart"/>
    <w:r w:rsidR="00720BFD" w:rsidRPr="00720BFD">
      <w:rPr>
        <w:rFonts w:ascii="Arial" w:eastAsia="SimSun" w:hAnsi="Arial" w:cs="Mangal"/>
        <w:color w:val="333333"/>
        <w:kern w:val="1"/>
        <w:sz w:val="16"/>
        <w:szCs w:val="16"/>
        <w:lang w:eastAsia="hi-IN" w:bidi="hi-IN"/>
      </w:rPr>
      <w:t>1807  286</w:t>
    </w:r>
    <w:proofErr w:type="gramEnd"/>
  </w:p>
  <w:p w14:paraId="231706F9" w14:textId="1BA31669" w:rsidR="00660D63" w:rsidRPr="001E37C5" w:rsidRDefault="00660D63" w:rsidP="00720BFD">
    <w:pPr>
      <w:keepLines/>
      <w:widowControl w:val="0"/>
      <w:suppressLineNumbers/>
      <w:tabs>
        <w:tab w:val="center" w:pos="5953"/>
        <w:tab w:val="right" w:pos="11906"/>
      </w:tabs>
      <w:spacing w:after="0" w:line="340" w:lineRule="exact"/>
      <w:jc w:val="center"/>
      <w:rPr>
        <w:rFonts w:ascii="Arial" w:eastAsia="SimSun" w:hAnsi="Arial" w:cs="Mangal"/>
        <w:color w:val="333333"/>
        <w:kern w:val="1"/>
        <w:sz w:val="18"/>
        <w:szCs w:val="18"/>
        <w:lang w:eastAsia="hi-I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8116A" w14:textId="77777777" w:rsidR="00307933" w:rsidRDefault="00307933" w:rsidP="00660D63">
      <w:pPr>
        <w:spacing w:after="0" w:line="240" w:lineRule="auto"/>
      </w:pPr>
      <w:r>
        <w:separator/>
      </w:r>
    </w:p>
  </w:footnote>
  <w:footnote w:type="continuationSeparator" w:id="0">
    <w:p w14:paraId="1E790B62" w14:textId="77777777" w:rsidR="00307933" w:rsidRDefault="00307933" w:rsidP="00660D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98804" w14:textId="1DCEBBFC" w:rsidR="00660D63" w:rsidRDefault="00660D63" w:rsidP="00315DC1">
    <w:pPr>
      <w:pStyle w:val="En-tt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0772F3F"/>
    <w:multiLevelType w:val="hybridMultilevel"/>
    <w:tmpl w:val="73C82FF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07F0C"/>
    <w:multiLevelType w:val="hybridMultilevel"/>
    <w:tmpl w:val="8DE05C3E"/>
    <w:lvl w:ilvl="0" w:tplc="040C0017">
      <w:start w:val="1"/>
      <w:numFmt w:val="lowerLetter"/>
      <w:lvlText w:val="%1)"/>
      <w:lvlJc w:val="left"/>
      <w:pPr>
        <w:ind w:left="1778" w:hanging="360"/>
      </w:pPr>
    </w:lvl>
    <w:lvl w:ilvl="1" w:tplc="040C0019">
      <w:start w:val="1"/>
      <w:numFmt w:val="lowerLetter"/>
      <w:lvlText w:val="%2."/>
      <w:lvlJc w:val="left"/>
      <w:pPr>
        <w:ind w:left="2150" w:hanging="360"/>
      </w:pPr>
    </w:lvl>
    <w:lvl w:ilvl="2" w:tplc="040C001B" w:tentative="1">
      <w:start w:val="1"/>
      <w:numFmt w:val="lowerRoman"/>
      <w:lvlText w:val="%3."/>
      <w:lvlJc w:val="right"/>
      <w:pPr>
        <w:ind w:left="2870" w:hanging="180"/>
      </w:pPr>
    </w:lvl>
    <w:lvl w:ilvl="3" w:tplc="040C000F" w:tentative="1">
      <w:start w:val="1"/>
      <w:numFmt w:val="decimal"/>
      <w:lvlText w:val="%4."/>
      <w:lvlJc w:val="left"/>
      <w:pPr>
        <w:ind w:left="3590" w:hanging="360"/>
      </w:pPr>
    </w:lvl>
    <w:lvl w:ilvl="4" w:tplc="040C0019" w:tentative="1">
      <w:start w:val="1"/>
      <w:numFmt w:val="lowerLetter"/>
      <w:lvlText w:val="%5."/>
      <w:lvlJc w:val="left"/>
      <w:pPr>
        <w:ind w:left="4310" w:hanging="360"/>
      </w:pPr>
    </w:lvl>
    <w:lvl w:ilvl="5" w:tplc="040C001B" w:tentative="1">
      <w:start w:val="1"/>
      <w:numFmt w:val="lowerRoman"/>
      <w:lvlText w:val="%6."/>
      <w:lvlJc w:val="right"/>
      <w:pPr>
        <w:ind w:left="5030" w:hanging="180"/>
      </w:pPr>
    </w:lvl>
    <w:lvl w:ilvl="6" w:tplc="040C000F" w:tentative="1">
      <w:start w:val="1"/>
      <w:numFmt w:val="decimal"/>
      <w:lvlText w:val="%7."/>
      <w:lvlJc w:val="left"/>
      <w:pPr>
        <w:ind w:left="5750" w:hanging="360"/>
      </w:pPr>
    </w:lvl>
    <w:lvl w:ilvl="7" w:tplc="040C0019" w:tentative="1">
      <w:start w:val="1"/>
      <w:numFmt w:val="lowerLetter"/>
      <w:lvlText w:val="%8."/>
      <w:lvlJc w:val="left"/>
      <w:pPr>
        <w:ind w:left="6470" w:hanging="360"/>
      </w:pPr>
    </w:lvl>
    <w:lvl w:ilvl="8" w:tplc="040C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74662CCF"/>
    <w:multiLevelType w:val="hybridMultilevel"/>
    <w:tmpl w:val="73C82F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8C3D07"/>
    <w:multiLevelType w:val="hybridMultilevel"/>
    <w:tmpl w:val="ABA8DC6C"/>
    <w:lvl w:ilvl="0" w:tplc="22CC5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5078721">
    <w:abstractNumId w:val="0"/>
  </w:num>
  <w:num w:numId="2" w16cid:durableId="798765540">
    <w:abstractNumId w:val="1"/>
  </w:num>
  <w:num w:numId="3" w16cid:durableId="926155327">
    <w:abstractNumId w:val="3"/>
  </w:num>
  <w:num w:numId="4" w16cid:durableId="1228443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63"/>
    <w:rsid w:val="00007608"/>
    <w:rsid w:val="0004256E"/>
    <w:rsid w:val="00045E2B"/>
    <w:rsid w:val="00047020"/>
    <w:rsid w:val="0009517C"/>
    <w:rsid w:val="000B255F"/>
    <w:rsid w:val="000D48CE"/>
    <w:rsid w:val="000F0CB0"/>
    <w:rsid w:val="000F626A"/>
    <w:rsid w:val="001321E5"/>
    <w:rsid w:val="00160193"/>
    <w:rsid w:val="001B58D2"/>
    <w:rsid w:val="001C1936"/>
    <w:rsid w:val="001C262C"/>
    <w:rsid w:val="001E37C5"/>
    <w:rsid w:val="00206CB6"/>
    <w:rsid w:val="00223E32"/>
    <w:rsid w:val="00267C34"/>
    <w:rsid w:val="002946BC"/>
    <w:rsid w:val="002A6AAD"/>
    <w:rsid w:val="002A6BA1"/>
    <w:rsid w:val="002B14CE"/>
    <w:rsid w:val="002B4595"/>
    <w:rsid w:val="002C213C"/>
    <w:rsid w:val="00307933"/>
    <w:rsid w:val="00315DC1"/>
    <w:rsid w:val="00324523"/>
    <w:rsid w:val="0032552F"/>
    <w:rsid w:val="00337866"/>
    <w:rsid w:val="00337C44"/>
    <w:rsid w:val="00360CDA"/>
    <w:rsid w:val="00382E48"/>
    <w:rsid w:val="003B0642"/>
    <w:rsid w:val="003D127D"/>
    <w:rsid w:val="003E2072"/>
    <w:rsid w:val="003F4134"/>
    <w:rsid w:val="0041494E"/>
    <w:rsid w:val="00414B4B"/>
    <w:rsid w:val="0042244D"/>
    <w:rsid w:val="00425AE4"/>
    <w:rsid w:val="004430F6"/>
    <w:rsid w:val="00463F84"/>
    <w:rsid w:val="00480744"/>
    <w:rsid w:val="00493AB7"/>
    <w:rsid w:val="004D7F41"/>
    <w:rsid w:val="004E154E"/>
    <w:rsid w:val="00524853"/>
    <w:rsid w:val="005343F5"/>
    <w:rsid w:val="00570B7F"/>
    <w:rsid w:val="0059435B"/>
    <w:rsid w:val="00594B69"/>
    <w:rsid w:val="005A2F32"/>
    <w:rsid w:val="005C5D8C"/>
    <w:rsid w:val="005D33B3"/>
    <w:rsid w:val="005E0561"/>
    <w:rsid w:val="005E3DE1"/>
    <w:rsid w:val="006027D0"/>
    <w:rsid w:val="00660D63"/>
    <w:rsid w:val="006A1561"/>
    <w:rsid w:val="006A3589"/>
    <w:rsid w:val="006C0350"/>
    <w:rsid w:val="006C1DA8"/>
    <w:rsid w:val="006F4E90"/>
    <w:rsid w:val="006F77D0"/>
    <w:rsid w:val="00720BFD"/>
    <w:rsid w:val="00721E10"/>
    <w:rsid w:val="00750968"/>
    <w:rsid w:val="007A59F8"/>
    <w:rsid w:val="007A5DDF"/>
    <w:rsid w:val="007E020C"/>
    <w:rsid w:val="00823581"/>
    <w:rsid w:val="008458EE"/>
    <w:rsid w:val="00873C50"/>
    <w:rsid w:val="008C4F04"/>
    <w:rsid w:val="008D59B0"/>
    <w:rsid w:val="009121F6"/>
    <w:rsid w:val="009139D2"/>
    <w:rsid w:val="0092006D"/>
    <w:rsid w:val="00944692"/>
    <w:rsid w:val="009530BE"/>
    <w:rsid w:val="009570C1"/>
    <w:rsid w:val="009607E2"/>
    <w:rsid w:val="00985BBA"/>
    <w:rsid w:val="009A3AE6"/>
    <w:rsid w:val="009C6B39"/>
    <w:rsid w:val="009F4B09"/>
    <w:rsid w:val="00A40CDE"/>
    <w:rsid w:val="00A4532F"/>
    <w:rsid w:val="00A47841"/>
    <w:rsid w:val="00A47942"/>
    <w:rsid w:val="00AA48DB"/>
    <w:rsid w:val="00AC246E"/>
    <w:rsid w:val="00AC2869"/>
    <w:rsid w:val="00B152AA"/>
    <w:rsid w:val="00B20E71"/>
    <w:rsid w:val="00B47E13"/>
    <w:rsid w:val="00B869EE"/>
    <w:rsid w:val="00B87355"/>
    <w:rsid w:val="00BC6774"/>
    <w:rsid w:val="00BD3119"/>
    <w:rsid w:val="00BE6650"/>
    <w:rsid w:val="00C2018F"/>
    <w:rsid w:val="00C40A5E"/>
    <w:rsid w:val="00C62611"/>
    <w:rsid w:val="00C87ADC"/>
    <w:rsid w:val="00C935B3"/>
    <w:rsid w:val="00CA5D84"/>
    <w:rsid w:val="00CE0974"/>
    <w:rsid w:val="00CF650E"/>
    <w:rsid w:val="00D014DB"/>
    <w:rsid w:val="00D0279F"/>
    <w:rsid w:val="00D14A6B"/>
    <w:rsid w:val="00D1550D"/>
    <w:rsid w:val="00D610D1"/>
    <w:rsid w:val="00D8514B"/>
    <w:rsid w:val="00DA194E"/>
    <w:rsid w:val="00E06373"/>
    <w:rsid w:val="00E20010"/>
    <w:rsid w:val="00E2453A"/>
    <w:rsid w:val="00E40554"/>
    <w:rsid w:val="00E47032"/>
    <w:rsid w:val="00E52F62"/>
    <w:rsid w:val="00EE7C42"/>
    <w:rsid w:val="00F0292E"/>
    <w:rsid w:val="00F14350"/>
    <w:rsid w:val="00F41D4C"/>
    <w:rsid w:val="00F45692"/>
    <w:rsid w:val="00F579DA"/>
    <w:rsid w:val="00F71704"/>
    <w:rsid w:val="00F95406"/>
    <w:rsid w:val="00FF2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05112E"/>
  <w15:docId w15:val="{504AA8D9-4D05-4893-8721-4762B53B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0D63"/>
  </w:style>
  <w:style w:type="paragraph" w:styleId="Pieddepage">
    <w:name w:val="footer"/>
    <w:basedOn w:val="Normal"/>
    <w:link w:val="PieddepageCar"/>
    <w:uiPriority w:val="99"/>
    <w:unhideWhenUsed/>
    <w:rsid w:val="00660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0D63"/>
  </w:style>
  <w:style w:type="character" w:styleId="Lienhypertexte">
    <w:name w:val="Hyperlink"/>
    <w:basedOn w:val="Policepardfaut"/>
    <w:uiPriority w:val="99"/>
    <w:unhideWhenUsed/>
    <w:rsid w:val="007A59F8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E66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6650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943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58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407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Flora_Smile Desbrosses</dc:creator>
  <cp:lastModifiedBy>Yasmina Charti</cp:lastModifiedBy>
  <cp:revision>2</cp:revision>
  <cp:lastPrinted>2019-01-21T10:25:00Z</cp:lastPrinted>
  <dcterms:created xsi:type="dcterms:W3CDTF">2024-11-18T15:26:00Z</dcterms:created>
  <dcterms:modified xsi:type="dcterms:W3CDTF">2024-11-18T15:26:00Z</dcterms:modified>
</cp:coreProperties>
</file>